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79" w:rsidRDefault="002B0679" w:rsidP="002B0679">
      <w:pPr>
        <w:pStyle w:val="a6"/>
      </w:pPr>
      <w:r>
        <w:t>Династия</w:t>
      </w:r>
      <w:bookmarkStart w:id="0" w:name="_GoBack"/>
      <w:bookmarkEnd w:id="0"/>
    </w:p>
    <w:p w:rsidR="002B0679" w:rsidRPr="00287ECE" w:rsidRDefault="00287ECE" w:rsidP="00EE3E4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Тезисы</w:t>
      </w:r>
      <w:r w:rsidRPr="00287ECE">
        <w:rPr>
          <w:color w:val="000000" w:themeColor="text1"/>
          <w:sz w:val="32"/>
          <w:szCs w:val="32"/>
        </w:rPr>
        <w:t>:</w:t>
      </w:r>
    </w:p>
    <w:p w:rsidR="00287ECE" w:rsidRDefault="00287ECE" w:rsidP="00287ECE">
      <w:pPr>
        <w:pStyle w:val="a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1.</w:t>
      </w:r>
      <w:r w:rsidR="001E22FD">
        <w:rPr>
          <w:color w:val="000000" w:themeColor="text1"/>
          <w:sz w:val="32"/>
          <w:szCs w:val="32"/>
        </w:rPr>
        <w:t>Преемственность поколений</w:t>
      </w:r>
      <w:r>
        <w:rPr>
          <w:color w:val="000000" w:themeColor="text1"/>
          <w:sz w:val="32"/>
          <w:szCs w:val="32"/>
        </w:rPr>
        <w:t>.</w:t>
      </w:r>
    </w:p>
    <w:p w:rsidR="00287ECE" w:rsidRDefault="00287ECE" w:rsidP="00287ECE">
      <w:pPr>
        <w:pStyle w:val="a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2.Жизнь и творчество Ю. П. </w:t>
      </w:r>
      <w:proofErr w:type="spellStart"/>
      <w:r>
        <w:rPr>
          <w:color w:val="000000" w:themeColor="text1"/>
          <w:sz w:val="32"/>
          <w:szCs w:val="32"/>
        </w:rPr>
        <w:t>Кугача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287ECE" w:rsidRDefault="00287ECE" w:rsidP="00287ECE">
      <w:pPr>
        <w:pStyle w:val="a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3.Жизнь и творчество О. Г. Светличной.</w:t>
      </w:r>
    </w:p>
    <w:p w:rsidR="00287ECE" w:rsidRDefault="00287ECE" w:rsidP="00287ECE">
      <w:pPr>
        <w:pStyle w:val="a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</w:t>
      </w:r>
      <w:r w:rsidRPr="00287ECE">
        <w:t xml:space="preserve"> </w:t>
      </w:r>
      <w:r w:rsidRPr="00287ECE">
        <w:rPr>
          <w:color w:val="000000" w:themeColor="text1"/>
          <w:sz w:val="32"/>
          <w:szCs w:val="32"/>
        </w:rPr>
        <w:t>Жизнь и творчество</w:t>
      </w:r>
      <w:r>
        <w:rPr>
          <w:color w:val="000000" w:themeColor="text1"/>
          <w:sz w:val="32"/>
          <w:szCs w:val="32"/>
        </w:rPr>
        <w:t xml:space="preserve"> М. Ю. </w:t>
      </w:r>
      <w:proofErr w:type="spellStart"/>
      <w:r>
        <w:rPr>
          <w:color w:val="000000" w:themeColor="text1"/>
          <w:sz w:val="32"/>
          <w:szCs w:val="32"/>
        </w:rPr>
        <w:t>Кугача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287ECE" w:rsidRDefault="00287ECE" w:rsidP="00287ECE">
      <w:pPr>
        <w:pStyle w:val="a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5. Жизнь и творчество Е.М. </w:t>
      </w:r>
      <w:proofErr w:type="spellStart"/>
      <w:r>
        <w:rPr>
          <w:color w:val="000000" w:themeColor="text1"/>
          <w:sz w:val="32"/>
          <w:szCs w:val="32"/>
        </w:rPr>
        <w:t>Кугача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287ECE" w:rsidRDefault="00287ECE" w:rsidP="00287ECE">
      <w:pPr>
        <w:pStyle w:val="a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6. Жизнь и творчество И. М. </w:t>
      </w:r>
      <w:proofErr w:type="spellStart"/>
      <w:r>
        <w:rPr>
          <w:color w:val="000000" w:themeColor="text1"/>
          <w:sz w:val="32"/>
          <w:szCs w:val="32"/>
        </w:rPr>
        <w:t>Кугача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287ECE" w:rsidRPr="00287ECE" w:rsidRDefault="00287ECE" w:rsidP="00287ECE">
      <w:pPr>
        <w:pStyle w:val="a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7. Живописное искусство в моей судьбе.</w:t>
      </w:r>
    </w:p>
    <w:p w:rsidR="00F578ED" w:rsidRPr="007D642E" w:rsidRDefault="00F578ED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Жизнь каждого народа-это путь познания окружающего мира, осмысление его и бережная передача накопленного опыта следующим поколениям. Поэтому возникновение династий в любой сфере человеческой деятельности-явление закономерное, особенно, когда глубина </w:t>
      </w:r>
      <w:r w:rsidR="008808D4" w:rsidRPr="007D642E">
        <w:rPr>
          <w:color w:val="000000" w:themeColor="text1"/>
          <w:sz w:val="32"/>
          <w:szCs w:val="32"/>
        </w:rPr>
        <w:t>познания</w:t>
      </w:r>
      <w:r w:rsidRPr="007D642E">
        <w:rPr>
          <w:color w:val="000000" w:themeColor="text1"/>
          <w:sz w:val="32"/>
          <w:szCs w:val="32"/>
        </w:rPr>
        <w:t xml:space="preserve"> какого-либо дела требует постоянного близкого общения. В высшей степени-это относится к искусству.</w:t>
      </w:r>
    </w:p>
    <w:p w:rsidR="004924E6" w:rsidRPr="007D642E" w:rsidRDefault="00F578ED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Ю.П.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был первым в своем роду, который с детства проявил и любовь, и способности к рисованию. Петр Иванович-отец будущего художника отнесся к этой страсти мальчика с уважением и через своих знакомых попросил высказать свое мнение о его рисунках Б.М. </w:t>
      </w:r>
      <w:proofErr w:type="spellStart"/>
      <w:r w:rsidRPr="007D642E">
        <w:rPr>
          <w:color w:val="000000" w:themeColor="text1"/>
          <w:sz w:val="32"/>
          <w:szCs w:val="32"/>
        </w:rPr>
        <w:t>Кустодиева</w:t>
      </w:r>
      <w:proofErr w:type="spellEnd"/>
      <w:r w:rsidRPr="007D642E">
        <w:rPr>
          <w:color w:val="000000" w:themeColor="text1"/>
          <w:sz w:val="32"/>
          <w:szCs w:val="32"/>
        </w:rPr>
        <w:t>. “Талант есть, пусть рисует все, что видит вокруг себя, как можно точнее “. Это был первый завет великого прошлого.</w:t>
      </w:r>
    </w:p>
    <w:p w:rsidR="00B76022" w:rsidRPr="007D642E" w:rsidRDefault="00F578ED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Родился Ю.П.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21 марта 1917 года в Суздале</w:t>
      </w:r>
      <w:r w:rsidR="008808D4" w:rsidRPr="007D642E">
        <w:rPr>
          <w:color w:val="000000" w:themeColor="text1"/>
          <w:sz w:val="32"/>
          <w:szCs w:val="32"/>
        </w:rPr>
        <w:t xml:space="preserve"> -</w:t>
      </w:r>
      <w:r w:rsidRPr="007D642E">
        <w:rPr>
          <w:color w:val="000000" w:themeColor="text1"/>
          <w:sz w:val="32"/>
          <w:szCs w:val="32"/>
        </w:rPr>
        <w:t xml:space="preserve"> древнем русском городе. В 1931 году </w:t>
      </w:r>
      <w:r w:rsidR="008808D4" w:rsidRPr="007D642E">
        <w:rPr>
          <w:color w:val="000000" w:themeColor="text1"/>
          <w:sz w:val="32"/>
          <w:szCs w:val="32"/>
        </w:rPr>
        <w:t>он поступает в М</w:t>
      </w:r>
      <w:r w:rsidR="00B76022" w:rsidRPr="007D642E">
        <w:rPr>
          <w:color w:val="000000" w:themeColor="text1"/>
          <w:sz w:val="32"/>
          <w:szCs w:val="32"/>
        </w:rPr>
        <w:t xml:space="preserve">осковский </w:t>
      </w:r>
      <w:proofErr w:type="spellStart"/>
      <w:r w:rsidR="00B76022" w:rsidRPr="007D642E">
        <w:rPr>
          <w:color w:val="000000" w:themeColor="text1"/>
          <w:sz w:val="32"/>
          <w:szCs w:val="32"/>
        </w:rPr>
        <w:t>изотехникум</w:t>
      </w:r>
      <w:proofErr w:type="spellEnd"/>
      <w:r w:rsidR="00B76022" w:rsidRPr="007D642E">
        <w:rPr>
          <w:color w:val="000000" w:themeColor="text1"/>
          <w:sz w:val="32"/>
          <w:szCs w:val="32"/>
        </w:rPr>
        <w:t xml:space="preserve"> памяти 1905 года. В 1934 году в техникуме было решено организовать станковое отделение, которое возглавил Николай Петрович Крымов, у него и учился Юрий </w:t>
      </w:r>
      <w:proofErr w:type="spellStart"/>
      <w:r w:rsidR="00B76022" w:rsidRPr="007D642E">
        <w:rPr>
          <w:color w:val="000000" w:themeColor="text1"/>
          <w:sz w:val="32"/>
          <w:szCs w:val="32"/>
        </w:rPr>
        <w:t>Кугач</w:t>
      </w:r>
      <w:proofErr w:type="spellEnd"/>
      <w:r w:rsidR="00B76022" w:rsidRPr="007D642E">
        <w:rPr>
          <w:color w:val="000000" w:themeColor="text1"/>
          <w:sz w:val="32"/>
          <w:szCs w:val="32"/>
        </w:rPr>
        <w:t xml:space="preserve">. В 1936 году он поступает на второй курс живописного факультета Московского художественного института имени В.И. Сурикова. Защита диплома происходит в декабре 1942 года в Самарканде. С 1940 года Юрий </w:t>
      </w:r>
      <w:proofErr w:type="spellStart"/>
      <w:r w:rsidR="00B76022" w:rsidRPr="007D642E">
        <w:rPr>
          <w:color w:val="000000" w:themeColor="text1"/>
          <w:sz w:val="32"/>
          <w:szCs w:val="32"/>
        </w:rPr>
        <w:t>Кугач</w:t>
      </w:r>
      <w:proofErr w:type="spellEnd"/>
      <w:r w:rsidR="00B76022" w:rsidRPr="007D642E">
        <w:rPr>
          <w:color w:val="000000" w:themeColor="text1"/>
          <w:sz w:val="32"/>
          <w:szCs w:val="32"/>
        </w:rPr>
        <w:t xml:space="preserve"> участвует во всех крупных художественных выставках России.</w:t>
      </w:r>
    </w:p>
    <w:p w:rsidR="00B76022" w:rsidRPr="007D642E" w:rsidRDefault="00B76022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lastRenderedPageBreak/>
        <w:t>Ю.П.</w:t>
      </w:r>
      <w:r w:rsidR="0073122D" w:rsidRPr="007D642E">
        <w:rPr>
          <w:color w:val="000000" w:themeColor="text1"/>
          <w:sz w:val="32"/>
          <w:szCs w:val="32"/>
        </w:rPr>
        <w:t xml:space="preserve"> </w:t>
      </w:r>
      <w:proofErr w:type="spellStart"/>
      <w:r w:rsidR="0073122D" w:rsidRPr="007D642E">
        <w:rPr>
          <w:color w:val="000000" w:themeColor="text1"/>
          <w:sz w:val="32"/>
          <w:szCs w:val="32"/>
        </w:rPr>
        <w:t>Кугач</w:t>
      </w:r>
      <w:proofErr w:type="spellEnd"/>
      <w:r w:rsidR="0073122D" w:rsidRPr="007D642E">
        <w:rPr>
          <w:color w:val="000000" w:themeColor="text1"/>
          <w:sz w:val="32"/>
          <w:szCs w:val="32"/>
        </w:rPr>
        <w:t>-н</w:t>
      </w:r>
      <w:r w:rsidRPr="007D642E">
        <w:rPr>
          <w:color w:val="000000" w:themeColor="text1"/>
          <w:sz w:val="32"/>
          <w:szCs w:val="32"/>
        </w:rPr>
        <w:t>ародный художник СССР, действительный член Российской Академии художеств, лауреат Государственной премии СССР</w:t>
      </w:r>
      <w:r w:rsidR="0073122D" w:rsidRPr="007D642E">
        <w:rPr>
          <w:color w:val="000000" w:themeColor="text1"/>
          <w:sz w:val="32"/>
          <w:szCs w:val="32"/>
        </w:rPr>
        <w:t>, его произведения находятся во многих крупных музеях России</w:t>
      </w:r>
      <w:r w:rsidR="008808D4" w:rsidRPr="007D642E">
        <w:rPr>
          <w:color w:val="000000" w:themeColor="text1"/>
          <w:sz w:val="32"/>
          <w:szCs w:val="32"/>
        </w:rPr>
        <w:t>,</w:t>
      </w:r>
      <w:r w:rsidR="0073122D" w:rsidRPr="007D642E">
        <w:rPr>
          <w:color w:val="000000" w:themeColor="text1"/>
          <w:sz w:val="32"/>
          <w:szCs w:val="32"/>
        </w:rPr>
        <w:t xml:space="preserve"> в том числе Государственной Третьяко</w:t>
      </w:r>
      <w:r w:rsidR="008808D4" w:rsidRPr="007D642E">
        <w:rPr>
          <w:color w:val="000000" w:themeColor="text1"/>
          <w:sz w:val="32"/>
          <w:szCs w:val="32"/>
        </w:rPr>
        <w:t>вской галерее и Русском музее, в</w:t>
      </w:r>
      <w:r w:rsidR="0073122D" w:rsidRPr="007D642E">
        <w:rPr>
          <w:color w:val="000000" w:themeColor="text1"/>
          <w:sz w:val="32"/>
          <w:szCs w:val="32"/>
        </w:rPr>
        <w:t xml:space="preserve"> коллекциях за рубежом.</w:t>
      </w:r>
    </w:p>
    <w:p w:rsidR="0073122D" w:rsidRPr="007D642E" w:rsidRDefault="0073122D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>Ключевые произведения: “Перед танцами” (1961 г. ГТГ.), “В субботу” (1964 г. Тверская областная картинная галерея)</w:t>
      </w:r>
      <w:proofErr w:type="gramStart"/>
      <w:r w:rsidRPr="007D642E">
        <w:rPr>
          <w:color w:val="000000" w:themeColor="text1"/>
          <w:sz w:val="32"/>
          <w:szCs w:val="32"/>
        </w:rPr>
        <w:t>, ”Деревенская</w:t>
      </w:r>
      <w:proofErr w:type="gramEnd"/>
      <w:r w:rsidRPr="007D642E">
        <w:rPr>
          <w:color w:val="000000" w:themeColor="text1"/>
          <w:sz w:val="32"/>
          <w:szCs w:val="32"/>
        </w:rPr>
        <w:t xml:space="preserve"> свадьба” (1967 г. Душанбе Республиканский о</w:t>
      </w:r>
      <w:r w:rsidR="007D642E" w:rsidRPr="007D642E">
        <w:rPr>
          <w:color w:val="000000" w:themeColor="text1"/>
          <w:sz w:val="32"/>
          <w:szCs w:val="32"/>
        </w:rPr>
        <w:t>бъединенный музей), “В семье (П</w:t>
      </w:r>
      <w:r w:rsidRPr="007D642E">
        <w:rPr>
          <w:color w:val="000000" w:themeColor="text1"/>
          <w:sz w:val="32"/>
          <w:szCs w:val="32"/>
        </w:rPr>
        <w:t>ервые шаги)</w:t>
      </w:r>
      <w:r w:rsidR="007D642E" w:rsidRPr="007D642E">
        <w:rPr>
          <w:color w:val="000000" w:themeColor="text1"/>
          <w:sz w:val="32"/>
          <w:szCs w:val="32"/>
        </w:rPr>
        <w:t>»</w:t>
      </w:r>
      <w:r w:rsidR="008808D4" w:rsidRPr="007D642E">
        <w:rPr>
          <w:color w:val="000000" w:themeColor="text1"/>
          <w:sz w:val="32"/>
          <w:szCs w:val="32"/>
        </w:rPr>
        <w:t xml:space="preserve"> (1968 г. Горьковский обла</w:t>
      </w:r>
      <w:r w:rsidR="003233B8" w:rsidRPr="007D642E">
        <w:rPr>
          <w:color w:val="000000" w:themeColor="text1"/>
          <w:sz w:val="32"/>
          <w:szCs w:val="32"/>
        </w:rPr>
        <w:t>стной художественный музей), “Прощание”(1969 г. Государственный русский музей)</w:t>
      </w:r>
      <w:r w:rsidR="0052407A" w:rsidRPr="007D642E">
        <w:rPr>
          <w:color w:val="000000" w:themeColor="text1"/>
          <w:sz w:val="32"/>
          <w:szCs w:val="32"/>
        </w:rPr>
        <w:t>, “Молодая хозяйка”(1972г. Тульский областной художественный музей), “За отчизну”(1980 г. ГТГ).</w:t>
      </w:r>
    </w:p>
    <w:p w:rsidR="00EE3E49" w:rsidRPr="007D642E" w:rsidRDefault="0052407A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Важнейшее свойство творчества </w:t>
      </w:r>
      <w:proofErr w:type="spellStart"/>
      <w:r w:rsidRPr="007D642E">
        <w:rPr>
          <w:color w:val="000000" w:themeColor="text1"/>
          <w:sz w:val="32"/>
          <w:szCs w:val="32"/>
        </w:rPr>
        <w:t>Кугача</w:t>
      </w:r>
      <w:proofErr w:type="spellEnd"/>
      <w:r w:rsidRPr="007D642E">
        <w:rPr>
          <w:color w:val="000000" w:themeColor="text1"/>
          <w:sz w:val="32"/>
          <w:szCs w:val="32"/>
        </w:rPr>
        <w:t xml:space="preserve">-отчетливо выраженное национальное содержание.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>-русский художник, и свою задачу он видит в том, чтобы изображать, осмысливать, поэтизировать ж</w:t>
      </w:r>
      <w:r w:rsidR="00EE3E49" w:rsidRPr="007D642E">
        <w:rPr>
          <w:color w:val="000000" w:themeColor="text1"/>
          <w:sz w:val="32"/>
          <w:szCs w:val="32"/>
        </w:rPr>
        <w:t>изнь русского народа. Всю жизнь Юрий Петрович оставался верен традициям русского реалистического искусства, символо</w:t>
      </w:r>
      <w:r w:rsidR="008808D4" w:rsidRPr="007D642E">
        <w:rPr>
          <w:color w:val="000000" w:themeColor="text1"/>
          <w:sz w:val="32"/>
          <w:szCs w:val="32"/>
        </w:rPr>
        <w:t>м которого является святое для р</w:t>
      </w:r>
      <w:r w:rsidR="00EE3E49" w:rsidRPr="007D642E">
        <w:rPr>
          <w:color w:val="000000" w:themeColor="text1"/>
          <w:sz w:val="32"/>
          <w:szCs w:val="32"/>
        </w:rPr>
        <w:t>усского человека имя-Третьяковская галерея.</w:t>
      </w:r>
    </w:p>
    <w:p w:rsidR="0052407A" w:rsidRPr="007D642E" w:rsidRDefault="00EE3E49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 Невозможно переоценить его влияние на судьбу русского искусства. Нескольким поколениям художников, его ученикам он передал из рук в руки опыт, накопленный художниками России </w:t>
      </w:r>
      <w:proofErr w:type="gramStart"/>
      <w:r w:rsidRPr="007D642E">
        <w:rPr>
          <w:color w:val="000000" w:themeColor="text1"/>
          <w:sz w:val="32"/>
          <w:szCs w:val="32"/>
        </w:rPr>
        <w:t>XIX,  начала</w:t>
      </w:r>
      <w:proofErr w:type="gramEnd"/>
      <w:r w:rsidRPr="007D642E">
        <w:rPr>
          <w:color w:val="000000" w:themeColor="text1"/>
          <w:sz w:val="32"/>
          <w:szCs w:val="32"/>
        </w:rPr>
        <w:t xml:space="preserve">  </w:t>
      </w:r>
      <w:r w:rsidRPr="007D642E">
        <w:rPr>
          <w:color w:val="000000" w:themeColor="text1"/>
          <w:sz w:val="32"/>
          <w:szCs w:val="32"/>
          <w:lang w:val="en-US"/>
        </w:rPr>
        <w:t>XX</w:t>
      </w:r>
      <w:r w:rsidRPr="007D642E">
        <w:rPr>
          <w:color w:val="000000" w:themeColor="text1"/>
          <w:sz w:val="32"/>
          <w:szCs w:val="32"/>
        </w:rPr>
        <w:t xml:space="preserve"> веков.</w:t>
      </w:r>
    </w:p>
    <w:p w:rsidR="00EE3E49" w:rsidRPr="007D642E" w:rsidRDefault="00EE3E49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С 1937 года верным спутником его в жизни, единомышленником, не уступающим ему по таланту </w:t>
      </w:r>
      <w:proofErr w:type="gramStart"/>
      <w:r w:rsidRPr="007D642E">
        <w:rPr>
          <w:color w:val="000000" w:themeColor="text1"/>
          <w:sz w:val="32"/>
          <w:szCs w:val="32"/>
        </w:rPr>
        <w:t>мастером</w:t>
      </w:r>
      <w:proofErr w:type="gramEnd"/>
      <w:r w:rsidRPr="007D642E">
        <w:rPr>
          <w:color w:val="000000" w:themeColor="text1"/>
          <w:sz w:val="32"/>
          <w:szCs w:val="32"/>
        </w:rPr>
        <w:t xml:space="preserve"> стала Ольга Григорьевна Светличная. Вместе они учились в институте, вместе работали всю жизнь до кончины Ольги Григорьевны в 1997 году.</w:t>
      </w:r>
    </w:p>
    <w:p w:rsidR="003317D4" w:rsidRPr="007D642E" w:rsidRDefault="00EE3E49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Ольга Светличная родилась в 1915 году в селе Ивановском Юхновского района Калужской губернии. В 1925 году она поступила в Московский </w:t>
      </w:r>
      <w:proofErr w:type="spellStart"/>
      <w:r w:rsidRPr="007D642E">
        <w:rPr>
          <w:color w:val="000000" w:themeColor="text1"/>
          <w:sz w:val="32"/>
          <w:szCs w:val="32"/>
        </w:rPr>
        <w:t>изотехникум</w:t>
      </w:r>
      <w:proofErr w:type="spellEnd"/>
      <w:r w:rsidRPr="007D642E">
        <w:rPr>
          <w:color w:val="000000" w:themeColor="text1"/>
          <w:sz w:val="32"/>
          <w:szCs w:val="32"/>
        </w:rPr>
        <w:t xml:space="preserve"> памяти 1905 года, а в 1934 году была принята</w:t>
      </w:r>
      <w:r w:rsidR="003317D4" w:rsidRPr="007D642E">
        <w:rPr>
          <w:color w:val="000000" w:themeColor="text1"/>
          <w:sz w:val="32"/>
          <w:szCs w:val="32"/>
        </w:rPr>
        <w:t xml:space="preserve"> в Московский художественный институт имени В.И. Сурикова. После защиты диплома в 1946 году и до конца своих </w:t>
      </w:r>
      <w:r w:rsidR="003317D4" w:rsidRPr="007D642E">
        <w:rPr>
          <w:color w:val="000000" w:themeColor="text1"/>
          <w:sz w:val="32"/>
          <w:szCs w:val="32"/>
        </w:rPr>
        <w:lastRenderedPageBreak/>
        <w:t>дней Ольга Григорьевна постоянный участник всех крупных выставок художников России. Ее пейзажи находятся в музеях и галереях России, в частных коллекциях всего мира.</w:t>
      </w:r>
    </w:p>
    <w:p w:rsidR="003317D4" w:rsidRPr="007D642E" w:rsidRDefault="003317D4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>О.Г. Светличная заслуженный художник России. Основные произведения</w:t>
      </w:r>
      <w:proofErr w:type="gramStart"/>
      <w:r w:rsidRPr="007D642E">
        <w:rPr>
          <w:color w:val="000000" w:themeColor="text1"/>
          <w:sz w:val="32"/>
          <w:szCs w:val="32"/>
        </w:rPr>
        <w:t>: ”Апрель</w:t>
      </w:r>
      <w:proofErr w:type="gramEnd"/>
      <w:r w:rsidRPr="007D642E">
        <w:rPr>
          <w:color w:val="000000" w:themeColor="text1"/>
          <w:sz w:val="32"/>
          <w:szCs w:val="32"/>
        </w:rPr>
        <w:t xml:space="preserve"> в деревне”( 1972 г.), “Март в лесу” (1970 г.), “Полдень” (1984г.) и многие другие замечательные пейзажи. Преклонение перед родной прир</w:t>
      </w:r>
      <w:r w:rsidR="007D377C" w:rsidRPr="007D642E">
        <w:rPr>
          <w:color w:val="000000" w:themeColor="text1"/>
          <w:sz w:val="32"/>
          <w:szCs w:val="32"/>
        </w:rPr>
        <w:t>одой является сутью произведений</w:t>
      </w:r>
      <w:r w:rsidRPr="007D642E">
        <w:rPr>
          <w:color w:val="000000" w:themeColor="text1"/>
          <w:sz w:val="32"/>
          <w:szCs w:val="32"/>
        </w:rPr>
        <w:t xml:space="preserve"> Ольги Светличной-ее любовь трепетна и безраздельна. Как и</w:t>
      </w:r>
      <w:r w:rsidR="007D377C" w:rsidRPr="007D642E">
        <w:rPr>
          <w:color w:val="000000" w:themeColor="text1"/>
          <w:sz w:val="32"/>
          <w:szCs w:val="32"/>
        </w:rPr>
        <w:t xml:space="preserve"> в произведениях</w:t>
      </w:r>
      <w:r w:rsidRPr="007D642E">
        <w:rPr>
          <w:color w:val="000000" w:themeColor="text1"/>
          <w:sz w:val="32"/>
          <w:szCs w:val="32"/>
        </w:rPr>
        <w:t xml:space="preserve"> ее велики</w:t>
      </w:r>
      <w:r w:rsidR="007D377C" w:rsidRPr="007D642E">
        <w:rPr>
          <w:color w:val="000000" w:themeColor="text1"/>
          <w:sz w:val="32"/>
          <w:szCs w:val="32"/>
        </w:rPr>
        <w:t>х предшественников-русских пейзажистов</w:t>
      </w:r>
      <w:r w:rsidRPr="007D642E">
        <w:rPr>
          <w:color w:val="000000" w:themeColor="text1"/>
          <w:sz w:val="32"/>
          <w:szCs w:val="32"/>
        </w:rPr>
        <w:t xml:space="preserve"> А.К. </w:t>
      </w:r>
      <w:proofErr w:type="spellStart"/>
      <w:r w:rsidRPr="007D642E">
        <w:rPr>
          <w:color w:val="000000" w:themeColor="text1"/>
          <w:sz w:val="32"/>
          <w:szCs w:val="32"/>
        </w:rPr>
        <w:t>Саврасов</w:t>
      </w:r>
      <w:r w:rsidR="007D377C" w:rsidRPr="007D642E">
        <w:rPr>
          <w:color w:val="000000" w:themeColor="text1"/>
          <w:sz w:val="32"/>
          <w:szCs w:val="32"/>
        </w:rPr>
        <w:t>а</w:t>
      </w:r>
      <w:proofErr w:type="spellEnd"/>
      <w:r w:rsidRPr="007D642E">
        <w:rPr>
          <w:color w:val="000000" w:themeColor="text1"/>
          <w:sz w:val="32"/>
          <w:szCs w:val="32"/>
        </w:rPr>
        <w:t>, Ф.А. Васильев</w:t>
      </w:r>
      <w:r w:rsidR="007D377C" w:rsidRPr="007D642E">
        <w:rPr>
          <w:color w:val="000000" w:themeColor="text1"/>
          <w:sz w:val="32"/>
          <w:szCs w:val="32"/>
        </w:rPr>
        <w:t>а</w:t>
      </w:r>
      <w:r w:rsidRPr="007D642E">
        <w:rPr>
          <w:color w:val="000000" w:themeColor="text1"/>
          <w:sz w:val="32"/>
          <w:szCs w:val="32"/>
        </w:rPr>
        <w:t>, И.И. Шишкин</w:t>
      </w:r>
      <w:r w:rsidR="007D377C" w:rsidRPr="007D642E">
        <w:rPr>
          <w:color w:val="000000" w:themeColor="text1"/>
          <w:sz w:val="32"/>
          <w:szCs w:val="32"/>
        </w:rPr>
        <w:t xml:space="preserve">а, И.И. Левитана, И.С. Остроухова, которые старались “отыскать и в самом простом и обыкновенном те интимные, глубоко трогательные, часто печальные черты, которые так сильно чувствуются в нашем родном пейзаже и так неотразимо действуют на душу”, личный эмоциональный </w:t>
      </w:r>
      <w:proofErr w:type="gramStart"/>
      <w:r w:rsidR="007D377C" w:rsidRPr="007D642E">
        <w:rPr>
          <w:color w:val="000000" w:themeColor="text1"/>
          <w:sz w:val="32"/>
          <w:szCs w:val="32"/>
        </w:rPr>
        <w:t>оттенок  в</w:t>
      </w:r>
      <w:proofErr w:type="gramEnd"/>
      <w:r w:rsidR="007D377C" w:rsidRPr="007D642E">
        <w:rPr>
          <w:color w:val="000000" w:themeColor="text1"/>
          <w:sz w:val="32"/>
          <w:szCs w:val="32"/>
        </w:rPr>
        <w:t xml:space="preserve"> окраске привычных категорий прекрасного привлекает в ее творчестве более всего. К слову сказать</w:t>
      </w:r>
      <w:r w:rsidR="008808D4" w:rsidRPr="007D642E">
        <w:rPr>
          <w:color w:val="000000" w:themeColor="text1"/>
          <w:sz w:val="32"/>
          <w:szCs w:val="32"/>
        </w:rPr>
        <w:t>,</w:t>
      </w:r>
      <w:r w:rsidR="007D377C" w:rsidRPr="007D642E">
        <w:rPr>
          <w:color w:val="000000" w:themeColor="text1"/>
          <w:sz w:val="32"/>
          <w:szCs w:val="32"/>
        </w:rPr>
        <w:t xml:space="preserve"> родная сестра О.Г. Светличной</w:t>
      </w:r>
      <w:r w:rsidR="008808D4" w:rsidRPr="007D642E">
        <w:rPr>
          <w:color w:val="000000" w:themeColor="text1"/>
          <w:sz w:val="32"/>
          <w:szCs w:val="32"/>
        </w:rPr>
        <w:t xml:space="preserve"> - </w:t>
      </w:r>
      <w:r w:rsidR="007D377C" w:rsidRPr="007D642E">
        <w:rPr>
          <w:color w:val="000000" w:themeColor="text1"/>
          <w:sz w:val="32"/>
          <w:szCs w:val="32"/>
        </w:rPr>
        <w:t xml:space="preserve"> Вера Григорьевна Брюсова</w:t>
      </w:r>
      <w:r w:rsidR="008808D4" w:rsidRPr="007D642E">
        <w:rPr>
          <w:color w:val="000000" w:themeColor="text1"/>
          <w:sz w:val="32"/>
          <w:szCs w:val="32"/>
        </w:rPr>
        <w:t xml:space="preserve"> -</w:t>
      </w:r>
      <w:r w:rsidR="007D377C" w:rsidRPr="007D642E">
        <w:rPr>
          <w:color w:val="000000" w:themeColor="text1"/>
          <w:sz w:val="32"/>
          <w:szCs w:val="32"/>
        </w:rPr>
        <w:t xml:space="preserve"> была замечательным реставратором древнерусской живописи и историком иск</w:t>
      </w:r>
      <w:r w:rsidR="008E2B60" w:rsidRPr="007D642E">
        <w:rPr>
          <w:color w:val="000000" w:themeColor="text1"/>
          <w:sz w:val="32"/>
          <w:szCs w:val="32"/>
        </w:rPr>
        <w:t>усств, занимающимся тем же периодом русской живописи. Ее перу принадлежат монографии “Андрей Рублев”, “Гурий Никитин” и другие.</w:t>
      </w:r>
    </w:p>
    <w:p w:rsidR="008E2B60" w:rsidRPr="007D642E" w:rsidRDefault="008E2B60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С 50-го </w:t>
      </w:r>
      <w:proofErr w:type="gramStart"/>
      <w:r w:rsidRPr="007D642E">
        <w:rPr>
          <w:color w:val="000000" w:themeColor="text1"/>
          <w:sz w:val="32"/>
          <w:szCs w:val="32"/>
        </w:rPr>
        <w:t>года  О.Г.</w:t>
      </w:r>
      <w:proofErr w:type="gramEnd"/>
      <w:r w:rsidRPr="007D642E">
        <w:rPr>
          <w:color w:val="000000" w:themeColor="text1"/>
          <w:sz w:val="32"/>
          <w:szCs w:val="32"/>
        </w:rPr>
        <w:t xml:space="preserve"> Светличная и Ю.П.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почти пос</w:t>
      </w:r>
      <w:r w:rsidR="008808D4" w:rsidRPr="007D642E">
        <w:rPr>
          <w:color w:val="000000" w:themeColor="text1"/>
          <w:sz w:val="32"/>
          <w:szCs w:val="32"/>
        </w:rPr>
        <w:t>тоянно живут в деревне рядом с Д</w:t>
      </w:r>
      <w:r w:rsidRPr="007D642E">
        <w:rPr>
          <w:color w:val="000000" w:themeColor="text1"/>
          <w:sz w:val="32"/>
          <w:szCs w:val="32"/>
        </w:rPr>
        <w:t xml:space="preserve">омом творчества художников России “Академическая дача”, что в </w:t>
      </w:r>
      <w:proofErr w:type="spellStart"/>
      <w:r w:rsidRPr="007D642E">
        <w:rPr>
          <w:color w:val="000000" w:themeColor="text1"/>
          <w:sz w:val="32"/>
          <w:szCs w:val="32"/>
        </w:rPr>
        <w:t>Вышневолоцком</w:t>
      </w:r>
      <w:proofErr w:type="spellEnd"/>
      <w:r w:rsidRPr="007D642E">
        <w:rPr>
          <w:color w:val="000000" w:themeColor="text1"/>
          <w:sz w:val="32"/>
          <w:szCs w:val="32"/>
        </w:rPr>
        <w:t xml:space="preserve"> районе Тверской области. Тверская земля с ее прекрасными людьми, людьми извечного крестьянского быта во всей его древней и чистой красоте и была главной темой в творчестве Ольги Григорьевны и Юрия Петровича. Их профессиональное мастерство, их традиционное для русского искусства мировоззрение, их глубокая убежденность являются тем примером</w:t>
      </w:r>
      <w:r w:rsidR="00702CB8" w:rsidRPr="007D642E">
        <w:rPr>
          <w:color w:val="000000" w:themeColor="text1"/>
          <w:sz w:val="32"/>
          <w:szCs w:val="32"/>
        </w:rPr>
        <w:t>, тем образцом, которому следуют их сын Михаил, внуки Екатерина и Иван, правнук Михаил.</w:t>
      </w:r>
    </w:p>
    <w:p w:rsidR="00702CB8" w:rsidRPr="007D642E" w:rsidRDefault="00702CB8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Михаил Юрьевич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родился 2 января 1930 года в Москве. В 1949 году он поступает в Московскую среднюю художественную </w:t>
      </w:r>
      <w:r w:rsidRPr="007D642E">
        <w:rPr>
          <w:color w:val="000000" w:themeColor="text1"/>
          <w:sz w:val="32"/>
          <w:szCs w:val="32"/>
        </w:rPr>
        <w:lastRenderedPageBreak/>
        <w:t xml:space="preserve">школу, при Государственном художественном институте имени В.И. Сурикова, а в 1956 году и в сам институт. С 1964 года М.Ю.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участвует во всех регулярных выставках Союза художников России. В 1988 году М.Ю.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создает творческое объединение художников “Москворечье”, председателем которого является по сию пору.</w:t>
      </w:r>
      <w:r w:rsidR="008B3E97" w:rsidRPr="007D642E">
        <w:rPr>
          <w:color w:val="000000" w:themeColor="text1"/>
          <w:sz w:val="32"/>
          <w:szCs w:val="32"/>
        </w:rPr>
        <w:t xml:space="preserve"> </w:t>
      </w:r>
    </w:p>
    <w:p w:rsidR="008B3E97" w:rsidRPr="007D642E" w:rsidRDefault="008B3E97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>Заслуженный художник России, действительный член Академии художеств России-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Михаил Юрьевич большую часть времени живет и работает в</w:t>
      </w:r>
      <w:r w:rsidR="00F16F57" w:rsidRPr="007D642E">
        <w:rPr>
          <w:color w:val="000000" w:themeColor="text1"/>
          <w:sz w:val="32"/>
          <w:szCs w:val="32"/>
        </w:rPr>
        <w:t xml:space="preserve"> Т</w:t>
      </w:r>
      <w:r w:rsidRPr="007D642E">
        <w:rPr>
          <w:color w:val="000000" w:themeColor="text1"/>
          <w:sz w:val="32"/>
          <w:szCs w:val="32"/>
        </w:rPr>
        <w:t>верской области на реке Мсте вблизи “Академической дачи</w:t>
      </w:r>
      <w:r w:rsidR="00F16F57" w:rsidRPr="007D642E">
        <w:rPr>
          <w:color w:val="000000" w:themeColor="text1"/>
          <w:sz w:val="32"/>
          <w:szCs w:val="32"/>
        </w:rPr>
        <w:t>»</w:t>
      </w:r>
      <w:r w:rsidRPr="007D642E">
        <w:rPr>
          <w:color w:val="000000" w:themeColor="text1"/>
          <w:sz w:val="32"/>
          <w:szCs w:val="32"/>
        </w:rPr>
        <w:t xml:space="preserve"> имени И.Е. Репина. Русская природа, окружающие его люди-основная тема творчества художника.</w:t>
      </w:r>
      <w:r w:rsidR="00F16F57" w:rsidRPr="007D642E">
        <w:rPr>
          <w:color w:val="000000" w:themeColor="text1"/>
          <w:sz w:val="32"/>
          <w:szCs w:val="32"/>
        </w:rPr>
        <w:t xml:space="preserve"> Большое внимание художник уделяет в своём творчестве теме Великой отечественной войны</w:t>
      </w:r>
      <w:r w:rsidRPr="007D642E">
        <w:rPr>
          <w:color w:val="000000" w:themeColor="text1"/>
          <w:sz w:val="32"/>
          <w:szCs w:val="32"/>
        </w:rPr>
        <w:t xml:space="preserve"> Большинство его жанровых и пейзажных картин находится в музеях России и коллекциях за рубежом. Основные произведения: “Возвращение” (1969 г.), “Праздничное утро” (1969 г.), “Новая к</w:t>
      </w:r>
      <w:r w:rsidR="00F16F57" w:rsidRPr="007D642E">
        <w:rPr>
          <w:color w:val="000000" w:themeColor="text1"/>
          <w:sz w:val="32"/>
          <w:szCs w:val="32"/>
        </w:rPr>
        <w:t>вартир</w:t>
      </w:r>
      <w:r w:rsidRPr="007D642E">
        <w:rPr>
          <w:color w:val="000000" w:themeColor="text1"/>
          <w:sz w:val="32"/>
          <w:szCs w:val="32"/>
        </w:rPr>
        <w:t>а” (1964 г.), “Вечером” (1964 г.), “Утро” (1996 г.) и другие.</w:t>
      </w:r>
    </w:p>
    <w:p w:rsidR="008B3E97" w:rsidRPr="007D642E" w:rsidRDefault="008B3E97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>Его двоюродный брат</w:t>
      </w:r>
      <w:r w:rsidR="00F16F57" w:rsidRPr="007D642E">
        <w:rPr>
          <w:color w:val="000000" w:themeColor="text1"/>
          <w:sz w:val="32"/>
          <w:szCs w:val="32"/>
        </w:rPr>
        <w:t>-</w:t>
      </w:r>
      <w:r w:rsidRPr="007D642E">
        <w:rPr>
          <w:color w:val="000000" w:themeColor="text1"/>
          <w:sz w:val="32"/>
          <w:szCs w:val="32"/>
        </w:rPr>
        <w:t xml:space="preserve"> сын В.Г. Брюсовой,-Никита Петрович Федосов тоже яв</w:t>
      </w:r>
      <w:r w:rsidR="00D8467C" w:rsidRPr="007D642E">
        <w:rPr>
          <w:color w:val="000000" w:themeColor="text1"/>
          <w:sz w:val="32"/>
          <w:szCs w:val="32"/>
        </w:rPr>
        <w:t>ляется известнейшим пейзажистом,</w:t>
      </w:r>
      <w:r w:rsidR="007D642E" w:rsidRPr="007D642E">
        <w:rPr>
          <w:color w:val="000000" w:themeColor="text1"/>
          <w:sz w:val="32"/>
          <w:szCs w:val="32"/>
        </w:rPr>
        <w:t xml:space="preserve"> </w:t>
      </w:r>
      <w:r w:rsidR="00F16F57" w:rsidRPr="007D642E">
        <w:rPr>
          <w:color w:val="000000" w:themeColor="text1"/>
          <w:sz w:val="32"/>
          <w:szCs w:val="32"/>
        </w:rPr>
        <w:t>ярким</w:t>
      </w:r>
      <w:r w:rsidR="00D8467C" w:rsidRPr="007D642E">
        <w:rPr>
          <w:color w:val="000000" w:themeColor="text1"/>
          <w:sz w:val="32"/>
          <w:szCs w:val="32"/>
        </w:rPr>
        <w:t xml:space="preserve"> представителем московской школы живописи.</w:t>
      </w:r>
    </w:p>
    <w:p w:rsidR="00D8467C" w:rsidRPr="007D642E" w:rsidRDefault="00D8467C" w:rsidP="00EE3E49">
      <w:pPr>
        <w:rPr>
          <w:color w:val="000000" w:themeColor="text1"/>
          <w:sz w:val="32"/>
          <w:szCs w:val="32"/>
        </w:rPr>
      </w:pPr>
      <w:r w:rsidRPr="007D642E">
        <w:rPr>
          <w:color w:val="000000" w:themeColor="text1"/>
          <w:sz w:val="32"/>
          <w:szCs w:val="32"/>
        </w:rPr>
        <w:t xml:space="preserve">Екатерина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родилась 9 октября 1965 года в городе Москве, училась в той же художественной школе, что и ее отец. В 1990 году закончила Московский государственный художественный институт имени В.И. Сурикова. В 1991 году вступила в Московскую организацию союза художников России. Свое творчество она посвятила преимущественно натюрморту. Реалистический подход к изображению предметов, достижение ощущения материальности, красота композиции и красок, иллюзия пространства-основные качества творчества Екатерины </w:t>
      </w: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>. Основные произведения</w:t>
      </w:r>
      <w:proofErr w:type="gramStart"/>
      <w:r w:rsidRPr="007D642E">
        <w:rPr>
          <w:color w:val="000000" w:themeColor="text1"/>
          <w:sz w:val="32"/>
          <w:szCs w:val="32"/>
        </w:rPr>
        <w:t>: ”Башкирский</w:t>
      </w:r>
      <w:proofErr w:type="gramEnd"/>
      <w:r w:rsidRPr="007D642E">
        <w:rPr>
          <w:color w:val="000000" w:themeColor="text1"/>
          <w:sz w:val="32"/>
          <w:szCs w:val="32"/>
        </w:rPr>
        <w:t xml:space="preserve"> костюм”(1992 г.), триптих “Лад” (1991 г.), “Восточный натюрморт” (2000 г.), “Воспоминания о детстве” (1998 г.), “Венецианский карнавал” (2005 г.)</w:t>
      </w:r>
      <w:r w:rsidR="00CA4A31" w:rsidRPr="007D642E">
        <w:rPr>
          <w:color w:val="000000" w:themeColor="text1"/>
          <w:sz w:val="32"/>
          <w:szCs w:val="32"/>
        </w:rPr>
        <w:t xml:space="preserve">. С 1989 года Е. </w:t>
      </w:r>
      <w:proofErr w:type="spellStart"/>
      <w:r w:rsidR="00CA4A31" w:rsidRPr="007D642E">
        <w:rPr>
          <w:color w:val="000000" w:themeColor="text1"/>
          <w:sz w:val="32"/>
          <w:szCs w:val="32"/>
        </w:rPr>
        <w:t>Кугач</w:t>
      </w:r>
      <w:proofErr w:type="spellEnd"/>
      <w:r w:rsidR="00CA4A31" w:rsidRPr="007D642E">
        <w:rPr>
          <w:color w:val="000000" w:themeColor="text1"/>
          <w:sz w:val="32"/>
          <w:szCs w:val="32"/>
        </w:rPr>
        <w:t xml:space="preserve"> постоянный участник российских, московских и международных выставок, ее </w:t>
      </w:r>
      <w:r w:rsidR="00CA4A31" w:rsidRPr="007D642E">
        <w:rPr>
          <w:color w:val="000000" w:themeColor="text1"/>
          <w:sz w:val="32"/>
          <w:szCs w:val="32"/>
        </w:rPr>
        <w:lastRenderedPageBreak/>
        <w:t>произведения находятся в частных коллекциях России и за рубежом.</w:t>
      </w:r>
    </w:p>
    <w:p w:rsidR="00CA4A31" w:rsidRPr="007D642E" w:rsidRDefault="00CA4A31" w:rsidP="00EE3E49">
      <w:pPr>
        <w:rPr>
          <w:color w:val="000000" w:themeColor="text1"/>
          <w:sz w:val="32"/>
          <w:szCs w:val="32"/>
        </w:rPr>
      </w:pPr>
      <w:proofErr w:type="spellStart"/>
      <w:r w:rsidRPr="007D642E">
        <w:rPr>
          <w:color w:val="000000" w:themeColor="text1"/>
          <w:sz w:val="32"/>
          <w:szCs w:val="32"/>
        </w:rPr>
        <w:t>Кугач</w:t>
      </w:r>
      <w:proofErr w:type="spellEnd"/>
      <w:r w:rsidRPr="007D642E">
        <w:rPr>
          <w:color w:val="000000" w:themeColor="text1"/>
          <w:sz w:val="32"/>
          <w:szCs w:val="32"/>
        </w:rPr>
        <w:t xml:space="preserve"> Иван Михайлович родился в Москве 21 декабря 1972 года</w:t>
      </w:r>
      <w:r w:rsidR="008808D4" w:rsidRPr="007D642E">
        <w:rPr>
          <w:color w:val="000000" w:themeColor="text1"/>
          <w:sz w:val="32"/>
          <w:szCs w:val="32"/>
        </w:rPr>
        <w:t>. П</w:t>
      </w:r>
      <w:r w:rsidRPr="007D642E">
        <w:rPr>
          <w:color w:val="000000" w:themeColor="text1"/>
          <w:sz w:val="32"/>
          <w:szCs w:val="32"/>
        </w:rPr>
        <w:t>осле учебы в Московском художественном училище памяти 1905 года</w:t>
      </w:r>
      <w:r w:rsidR="008808D4" w:rsidRPr="007D642E">
        <w:rPr>
          <w:color w:val="000000" w:themeColor="text1"/>
          <w:sz w:val="32"/>
          <w:szCs w:val="32"/>
        </w:rPr>
        <w:t>,</w:t>
      </w:r>
      <w:r w:rsidRPr="007D642E">
        <w:rPr>
          <w:color w:val="000000" w:themeColor="text1"/>
          <w:sz w:val="32"/>
          <w:szCs w:val="32"/>
        </w:rPr>
        <w:t xml:space="preserve"> закончил Московский государственных художественный и</w:t>
      </w:r>
      <w:r w:rsidR="008808D4" w:rsidRPr="007D642E">
        <w:rPr>
          <w:color w:val="000000" w:themeColor="text1"/>
          <w:sz w:val="32"/>
          <w:szCs w:val="32"/>
        </w:rPr>
        <w:t xml:space="preserve">нститут имени В. </w:t>
      </w:r>
      <w:proofErr w:type="spellStart"/>
      <w:r w:rsidR="008808D4" w:rsidRPr="007D642E">
        <w:rPr>
          <w:color w:val="000000" w:themeColor="text1"/>
          <w:sz w:val="32"/>
          <w:szCs w:val="32"/>
        </w:rPr>
        <w:t>И.</w:t>
      </w:r>
      <w:r w:rsidRPr="007D642E">
        <w:rPr>
          <w:color w:val="000000" w:themeColor="text1"/>
          <w:sz w:val="32"/>
          <w:szCs w:val="32"/>
        </w:rPr>
        <w:t>Сурикова</w:t>
      </w:r>
      <w:proofErr w:type="spellEnd"/>
      <w:r w:rsidRPr="007D642E">
        <w:rPr>
          <w:color w:val="000000" w:themeColor="text1"/>
          <w:sz w:val="32"/>
          <w:szCs w:val="32"/>
        </w:rPr>
        <w:t>. Работает во всех жанрах, тонкости настроений являются основным содержанием его работ. В 1914 году Ива</w:t>
      </w:r>
      <w:r w:rsidR="008808D4" w:rsidRPr="007D642E">
        <w:rPr>
          <w:color w:val="000000" w:themeColor="text1"/>
          <w:sz w:val="32"/>
          <w:szCs w:val="32"/>
        </w:rPr>
        <w:t xml:space="preserve">н </w:t>
      </w:r>
      <w:proofErr w:type="spellStart"/>
      <w:r w:rsidR="008808D4" w:rsidRPr="007D642E">
        <w:rPr>
          <w:color w:val="000000" w:themeColor="text1"/>
          <w:sz w:val="32"/>
          <w:szCs w:val="32"/>
        </w:rPr>
        <w:t>Кугач</w:t>
      </w:r>
      <w:proofErr w:type="spellEnd"/>
      <w:r w:rsidR="008808D4" w:rsidRPr="007D642E">
        <w:rPr>
          <w:color w:val="000000" w:themeColor="text1"/>
          <w:sz w:val="32"/>
          <w:szCs w:val="32"/>
        </w:rPr>
        <w:t xml:space="preserve"> избран почетным членом Р</w:t>
      </w:r>
      <w:r w:rsidRPr="007D642E">
        <w:rPr>
          <w:color w:val="000000" w:themeColor="text1"/>
          <w:sz w:val="32"/>
          <w:szCs w:val="32"/>
        </w:rPr>
        <w:t xml:space="preserve">оссийской академии художеств. Его работы находятся в частных коллекциях России и за рубежом. Основные </w:t>
      </w:r>
      <w:proofErr w:type="gramStart"/>
      <w:r w:rsidRPr="007D642E">
        <w:rPr>
          <w:color w:val="000000" w:themeColor="text1"/>
          <w:sz w:val="32"/>
          <w:szCs w:val="32"/>
        </w:rPr>
        <w:t>произведения :</w:t>
      </w:r>
      <w:proofErr w:type="gramEnd"/>
      <w:r w:rsidRPr="007D642E">
        <w:rPr>
          <w:color w:val="000000" w:themeColor="text1"/>
          <w:sz w:val="32"/>
          <w:szCs w:val="32"/>
        </w:rPr>
        <w:t xml:space="preserve"> “Осень” (1991 год), ”Ностальгия” (1999 г.), “Время обедать” (2009 год), “У себя во дворе” (2009 г), “Собиратель” (2012 год), “Хозяин (Коленька)” (1912 г.)</w:t>
      </w:r>
    </w:p>
    <w:p w:rsidR="0088346B" w:rsidRPr="007D642E" w:rsidRDefault="00A36C0C" w:rsidP="00EE3E4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Я родился 10 января 1999 года и не желаю</w:t>
      </w:r>
      <w:r w:rsidR="0088346B" w:rsidRPr="007D642E">
        <w:rPr>
          <w:color w:val="000000" w:themeColor="text1"/>
          <w:sz w:val="32"/>
          <w:szCs w:val="32"/>
        </w:rPr>
        <w:t xml:space="preserve"> прерывать связь поколений художник</w:t>
      </w:r>
      <w:r>
        <w:rPr>
          <w:color w:val="000000" w:themeColor="text1"/>
          <w:sz w:val="32"/>
          <w:szCs w:val="32"/>
        </w:rPr>
        <w:t xml:space="preserve">ов своей семьи, тоже занимаюсь </w:t>
      </w:r>
      <w:r w:rsidR="0088346B" w:rsidRPr="007D642E">
        <w:rPr>
          <w:color w:val="000000" w:themeColor="text1"/>
          <w:sz w:val="32"/>
          <w:szCs w:val="32"/>
        </w:rPr>
        <w:t xml:space="preserve">изобразительным искусством, </w:t>
      </w:r>
      <w:proofErr w:type="gramStart"/>
      <w:r w:rsidR="0088346B" w:rsidRPr="007D642E">
        <w:rPr>
          <w:color w:val="000000" w:themeColor="text1"/>
          <w:sz w:val="32"/>
          <w:szCs w:val="32"/>
        </w:rPr>
        <w:t>пока</w:t>
      </w:r>
      <w:proofErr w:type="gramEnd"/>
      <w:r w:rsidR="0088346B" w:rsidRPr="007D642E">
        <w:rPr>
          <w:color w:val="000000" w:themeColor="text1"/>
          <w:sz w:val="32"/>
          <w:szCs w:val="32"/>
        </w:rPr>
        <w:t xml:space="preserve"> только впитывая уроки старших членов семьи, которые с удовольствием делятся </w:t>
      </w:r>
      <w:r>
        <w:rPr>
          <w:color w:val="000000" w:themeColor="text1"/>
          <w:sz w:val="32"/>
          <w:szCs w:val="32"/>
        </w:rPr>
        <w:t>своими знаниями и опытом. У меня</w:t>
      </w:r>
      <w:r w:rsidR="0088346B" w:rsidRPr="007D642E">
        <w:rPr>
          <w:color w:val="000000" w:themeColor="text1"/>
          <w:sz w:val="32"/>
          <w:szCs w:val="32"/>
        </w:rPr>
        <w:t xml:space="preserve"> уже есть ряд работ, за </w:t>
      </w:r>
      <w:r>
        <w:rPr>
          <w:color w:val="000000" w:themeColor="text1"/>
          <w:sz w:val="32"/>
          <w:szCs w:val="32"/>
        </w:rPr>
        <w:t>которые не стыдно моим родителям, а дальнейшую</w:t>
      </w:r>
      <w:r w:rsidR="008808D4" w:rsidRPr="007D642E">
        <w:rPr>
          <w:color w:val="000000" w:themeColor="text1"/>
          <w:sz w:val="32"/>
          <w:szCs w:val="32"/>
        </w:rPr>
        <w:t xml:space="preserve"> судьбу покажет время.</w:t>
      </w:r>
    </w:p>
    <w:sectPr w:rsidR="0088346B" w:rsidRPr="007D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40478"/>
    <w:multiLevelType w:val="hybridMultilevel"/>
    <w:tmpl w:val="633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ED"/>
    <w:rsid w:val="001E22FD"/>
    <w:rsid w:val="00287ECE"/>
    <w:rsid w:val="002B0679"/>
    <w:rsid w:val="003233B8"/>
    <w:rsid w:val="003317D4"/>
    <w:rsid w:val="004924E6"/>
    <w:rsid w:val="0052407A"/>
    <w:rsid w:val="00702CB8"/>
    <w:rsid w:val="0073122D"/>
    <w:rsid w:val="007D344C"/>
    <w:rsid w:val="007D377C"/>
    <w:rsid w:val="007D642E"/>
    <w:rsid w:val="008808D4"/>
    <w:rsid w:val="0088346B"/>
    <w:rsid w:val="008B3E97"/>
    <w:rsid w:val="008E2B60"/>
    <w:rsid w:val="00A36C0C"/>
    <w:rsid w:val="00B76022"/>
    <w:rsid w:val="00C41C74"/>
    <w:rsid w:val="00CA4A31"/>
    <w:rsid w:val="00D8467C"/>
    <w:rsid w:val="00EE3E49"/>
    <w:rsid w:val="00F16F57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8FA8-6EF0-4383-AB57-17EAB28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0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7EC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B0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B0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B06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Михаил</dc:creator>
  <cp:keywords/>
  <dc:description/>
  <cp:lastModifiedBy>Михаил Михаил</cp:lastModifiedBy>
  <cp:revision>2</cp:revision>
  <cp:lastPrinted>2015-01-22T17:09:00Z</cp:lastPrinted>
  <dcterms:created xsi:type="dcterms:W3CDTF">2015-02-18T16:52:00Z</dcterms:created>
  <dcterms:modified xsi:type="dcterms:W3CDTF">2015-02-18T16:52:00Z</dcterms:modified>
</cp:coreProperties>
</file>